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Опись</w:t>
      </w:r>
      <w:r>
        <w:rPr>
          <w:spacing w:val="-3"/>
        </w:rPr>
        <w:t> </w:t>
      </w:r>
      <w:r>
        <w:rPr/>
        <w:t>вложений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>
          <w:spacing w:val="-4"/>
        </w:rPr>
        <w:t>груз</w:t>
      </w:r>
    </w:p>
    <w:p>
      <w:pPr>
        <w:pStyle w:val="BodyText"/>
        <w:spacing w:before="5"/>
        <w:rPr>
          <w:rFonts w:ascii="Arial"/>
          <w:b/>
          <w:sz w:val="24"/>
        </w:rPr>
      </w:pPr>
    </w:p>
    <w:p>
      <w:pPr>
        <w:pStyle w:val="Heading1"/>
        <w:ind w:left="143"/>
      </w:pPr>
      <w:r>
        <w:rPr>
          <w:spacing w:val="-2"/>
        </w:rPr>
        <w:t>Грузоотправитель:</w:t>
      </w: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1080693</wp:posOffset>
                </wp:positionH>
                <wp:positionV relativeFrom="paragraph">
                  <wp:posOffset>168837</wp:posOffset>
                </wp:positionV>
                <wp:extent cx="483044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830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0445" h="0">
                              <a:moveTo>
                                <a:pt x="0" y="0"/>
                              </a:moveTo>
                              <a:lnTo>
                                <a:pt x="482986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94002pt;margin-top:13.294314pt;width:380.35pt;height:.1pt;mso-position-horizontal-relative:page;mso-position-vertical-relative:paragraph;z-index:-15728640;mso-wrap-distance-left:0;mso-wrap-distance-right:0" id="docshape1" coordorigin="1702,266" coordsize="7607,0" path="m1702,266l9308,2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"/>
        <w:ind w:left="67" w:right="136"/>
        <w:jc w:val="center"/>
        <w:rPr>
          <w:rFonts w:ascii="Arial MT" w:hAnsi="Arial MT"/>
        </w:rPr>
      </w:pPr>
      <w:r>
        <w:rPr/>
        <w:t>(ОПФ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полное</w:t>
      </w:r>
      <w:r>
        <w:rPr>
          <w:spacing w:val="-4"/>
        </w:rPr>
        <w:t> </w:t>
      </w:r>
      <w:r>
        <w:rPr/>
        <w:t>наименование,</w:t>
      </w:r>
      <w:r>
        <w:rPr>
          <w:spacing w:val="-3"/>
        </w:rPr>
        <w:t> </w:t>
      </w:r>
      <w:r>
        <w:rPr/>
        <w:t>для</w:t>
      </w:r>
      <w:r>
        <w:rPr>
          <w:spacing w:val="-4"/>
        </w:rPr>
        <w:t> </w:t>
      </w:r>
      <w:r>
        <w:rPr/>
        <w:t>юр.</w:t>
      </w:r>
      <w:r>
        <w:rPr>
          <w:spacing w:val="-3"/>
        </w:rPr>
        <w:t> </w:t>
      </w:r>
      <w:r>
        <w:rPr/>
        <w:t>лица/ФИО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физ.</w:t>
      </w:r>
      <w:r>
        <w:rPr>
          <w:spacing w:val="-4"/>
        </w:rPr>
        <w:t> </w:t>
      </w:r>
      <w:r>
        <w:rPr>
          <w:spacing w:val="-2"/>
        </w:rPr>
        <w:t>лица/ИП</w:t>
      </w:r>
      <w:r>
        <w:rPr>
          <w:rFonts w:ascii="Arial MT" w:hAnsi="Arial MT"/>
          <w:spacing w:val="-2"/>
        </w:rPr>
        <w:t>)</w:t>
      </w:r>
    </w:p>
    <w:p>
      <w:pPr>
        <w:pStyle w:val="BodyText"/>
        <w:spacing w:before="96"/>
        <w:rPr>
          <w:rFonts w:ascii="Arial MT"/>
        </w:rPr>
      </w:pPr>
    </w:p>
    <w:p>
      <w:pPr>
        <w:pStyle w:val="Heading1"/>
        <w:tabs>
          <w:tab w:pos="8911" w:val="left" w:leader="none"/>
        </w:tabs>
        <w:ind w:right="14"/>
        <w:jc w:val="center"/>
        <w:rPr>
          <w:rFonts w:ascii="Times New Roman" w:hAnsi="Times New Roman"/>
        </w:rPr>
      </w:pPr>
      <w:r>
        <w:rPr>
          <w:spacing w:val="-2"/>
        </w:rPr>
        <w:t>К</w:t>
      </w:r>
      <w:r>
        <w:rPr>
          <w:spacing w:val="-14"/>
        </w:rPr>
        <w:t> </w:t>
      </w:r>
      <w:r>
        <w:rPr>
          <w:spacing w:val="-2"/>
        </w:rPr>
        <w:t>накладным</w:t>
      </w:r>
      <w:r>
        <w:rPr>
          <w:spacing w:val="-13"/>
        </w:rPr>
        <w:t> </w:t>
      </w:r>
      <w:r>
        <w:rPr>
          <w:spacing w:val="-2"/>
        </w:rPr>
        <w:t>(экспедиторским</w:t>
      </w:r>
      <w:r>
        <w:rPr>
          <w:spacing w:val="-13"/>
        </w:rPr>
        <w:t> </w:t>
      </w:r>
      <w:r>
        <w:rPr>
          <w:spacing w:val="-2"/>
        </w:rPr>
        <w:t>распискам)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1080795</wp:posOffset>
                </wp:positionH>
                <wp:positionV relativeFrom="paragraph">
                  <wp:posOffset>169221</wp:posOffset>
                </wp:positionV>
                <wp:extent cx="559498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 h="0">
                              <a:moveTo>
                                <a:pt x="0" y="0"/>
                              </a:moveTo>
                              <a:lnTo>
                                <a:pt x="559457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1997pt;margin-top:13.324502pt;width:440.55pt;height:.1pt;mso-position-horizontal-relative:page;mso-position-vertical-relative:paragraph;z-index:-15728128;mso-wrap-distance-left:0;mso-wrap-distance-right:0" id="docshape2" coordorigin="1702,266" coordsize="8811,0" path="m1702,266l10512,2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1080795</wp:posOffset>
                </wp:positionH>
                <wp:positionV relativeFrom="paragraph">
                  <wp:posOffset>344481</wp:posOffset>
                </wp:positionV>
                <wp:extent cx="55949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985" h="0">
                              <a:moveTo>
                                <a:pt x="0" y="0"/>
                              </a:moveTo>
                              <a:lnTo>
                                <a:pt x="55947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1997pt;margin-top:27.124552pt;width:440.55pt;height:.1pt;mso-position-horizontal-relative:page;mso-position-vertical-relative:paragraph;z-index:-15727616;mso-wrap-distance-left:0;mso-wrap-distance-right:0" id="docshape3" coordorigin="1702,542" coordsize="8811,0" path="m1702,542l10513,54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1080795</wp:posOffset>
                </wp:positionH>
                <wp:positionV relativeFrom="paragraph">
                  <wp:posOffset>519741</wp:posOffset>
                </wp:positionV>
                <wp:extent cx="55943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 h="0">
                              <a:moveTo>
                                <a:pt x="0" y="0"/>
                              </a:moveTo>
                              <a:lnTo>
                                <a:pt x="559396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1997pt;margin-top:40.924538pt;width:440.5pt;height:.1pt;mso-position-horizontal-relative:page;mso-position-vertical-relative:paragraph;z-index:-15727104;mso-wrap-distance-left:0;mso-wrap-distance-right:0" id="docshape4" coordorigin="1702,818" coordsize="8810,0" path="m1702,818l10511,81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rFonts w:ascii="Times New Roman"/>
          <w:sz w:val="20"/>
        </w:rPr>
      </w:pPr>
    </w:p>
    <w:p>
      <w:pPr>
        <w:pStyle w:val="BodyText"/>
        <w:spacing w:before="14"/>
        <w:rPr>
          <w:rFonts w:ascii="Times New Roman"/>
          <w:sz w:val="20"/>
        </w:rPr>
      </w:pPr>
    </w:p>
    <w:p>
      <w:pPr>
        <w:pStyle w:val="BodyText"/>
        <w:spacing w:before="87"/>
        <w:rPr>
          <w:rFonts w:ascii="Times New Roman"/>
          <w:sz w:val="20"/>
        </w:rPr>
      </w:pPr>
    </w:p>
    <w:tbl>
      <w:tblPr>
        <w:tblW w:w="0" w:type="auto"/>
        <w:jc w:val="lef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8260"/>
      </w:tblGrid>
      <w:tr>
        <w:trPr>
          <w:trHeight w:val="457" w:hRule="atLeast"/>
        </w:trPr>
        <w:tc>
          <w:tcPr>
            <w:tcW w:w="734" w:type="dxa"/>
          </w:tcPr>
          <w:p>
            <w:pPr>
              <w:pStyle w:val="TableParagraph"/>
              <w:spacing w:before="104"/>
              <w:ind w:right="16"/>
              <w:rPr>
                <w:sz w:val="22"/>
              </w:rPr>
            </w:pPr>
            <w:r>
              <w:rPr>
                <w:sz w:val="22"/>
              </w:rPr>
              <w:t>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п/п</w:t>
            </w:r>
          </w:p>
        </w:tc>
        <w:tc>
          <w:tcPr>
            <w:tcW w:w="8260" w:type="dxa"/>
          </w:tcPr>
          <w:p>
            <w:pPr>
              <w:pStyle w:val="TableParagraph"/>
              <w:spacing w:before="104"/>
              <w:ind w:left="8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товара</w:t>
            </w:r>
          </w:p>
        </w:tc>
      </w:tr>
      <w:tr>
        <w:trPr>
          <w:trHeight w:val="456" w:hRule="atLeast"/>
        </w:trPr>
        <w:tc>
          <w:tcPr>
            <w:tcW w:w="734" w:type="dxa"/>
          </w:tcPr>
          <w:p>
            <w:pPr>
              <w:pStyle w:val="TableParagraph"/>
              <w:spacing w:before="101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26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734" w:type="dxa"/>
          </w:tcPr>
          <w:p>
            <w:pPr>
              <w:pStyle w:val="TableParagraph"/>
              <w:spacing w:before="104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26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734" w:type="dxa"/>
          </w:tcPr>
          <w:p>
            <w:pPr>
              <w:pStyle w:val="TableParagraph"/>
              <w:spacing w:before="104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26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70" w:hRule="atLeast"/>
        </w:trPr>
        <w:tc>
          <w:tcPr>
            <w:tcW w:w="734" w:type="dxa"/>
          </w:tcPr>
          <w:p>
            <w:pPr>
              <w:pStyle w:val="TableParagraph"/>
              <w:spacing w:before="101"/>
              <w:ind w:right="19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26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445" w:hRule="atLeast"/>
        </w:trPr>
        <w:tc>
          <w:tcPr>
            <w:tcW w:w="734" w:type="dxa"/>
          </w:tcPr>
          <w:p>
            <w:pPr>
              <w:pStyle w:val="TableParagraph"/>
              <w:spacing w:before="98"/>
              <w:rPr>
                <w:rFonts w:ascii="Arial MT"/>
                <w:sz w:val="22"/>
              </w:rPr>
            </w:pPr>
            <w:r>
              <w:rPr>
                <w:rFonts w:ascii="Arial MT"/>
                <w:spacing w:val="-10"/>
                <w:sz w:val="22"/>
              </w:rPr>
              <w:t>5</w:t>
            </w:r>
          </w:p>
        </w:tc>
        <w:tc>
          <w:tcPr>
            <w:tcW w:w="8260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3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1087500</wp:posOffset>
                </wp:positionH>
                <wp:positionV relativeFrom="paragraph">
                  <wp:posOffset>244284</wp:posOffset>
                </wp:positionV>
                <wp:extent cx="559435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 h="0">
                              <a:moveTo>
                                <a:pt x="0" y="0"/>
                              </a:moveTo>
                              <a:lnTo>
                                <a:pt x="559414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629997pt;margin-top:19.234991pt;width:440.5pt;height:.1pt;mso-position-horizontal-relative:page;mso-position-vertical-relative:paragraph;z-index:-15726592;mso-wrap-distance-left:0;mso-wrap-distance-right:0" id="docshape5" coordorigin="1713,385" coordsize="8810,0" path="m1713,385l10522,38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ind w:left="90" w:right="69"/>
        <w:jc w:val="center"/>
      </w:pPr>
      <w:r>
        <w:rPr/>
        <w:t>(Должность,</w:t>
      </w:r>
      <w:r>
        <w:rPr>
          <w:spacing w:val="-9"/>
        </w:rPr>
        <w:t> </w:t>
      </w:r>
      <w:r>
        <w:rPr/>
        <w:t>ФИО</w:t>
      </w:r>
      <w:r>
        <w:rPr>
          <w:spacing w:val="-10"/>
        </w:rPr>
        <w:t> </w:t>
      </w:r>
      <w:r>
        <w:rPr/>
        <w:t>(для</w:t>
      </w:r>
      <w:r>
        <w:rPr>
          <w:spacing w:val="-8"/>
        </w:rPr>
        <w:t> </w:t>
      </w:r>
      <w:r>
        <w:rPr/>
        <w:t>юр.</w:t>
      </w:r>
      <w:r>
        <w:rPr>
          <w:spacing w:val="-9"/>
        </w:rPr>
        <w:t> </w:t>
      </w:r>
      <w:r>
        <w:rPr/>
        <w:t>лица)/ФИО</w:t>
      </w:r>
      <w:r>
        <w:rPr>
          <w:spacing w:val="-7"/>
        </w:rPr>
        <w:t> </w:t>
      </w:r>
      <w:r>
        <w:rPr/>
        <w:t>(для</w:t>
      </w:r>
      <w:r>
        <w:rPr>
          <w:spacing w:val="-10"/>
        </w:rPr>
        <w:t> </w:t>
      </w:r>
      <w:r>
        <w:rPr/>
        <w:t>физ.</w:t>
      </w:r>
      <w:r>
        <w:rPr>
          <w:spacing w:val="-7"/>
        </w:rPr>
        <w:t> </w:t>
      </w:r>
      <w:r>
        <w:rPr>
          <w:spacing w:val="-2"/>
        </w:rPr>
        <w:t>лица/ИП)</w:t>
      </w:r>
    </w:p>
    <w:p>
      <w:pPr>
        <w:pStyle w:val="BodyText"/>
        <w:spacing w:before="61"/>
        <w:rPr>
          <w:sz w:val="24"/>
        </w:rPr>
      </w:pPr>
    </w:p>
    <w:p>
      <w:pPr>
        <w:tabs>
          <w:tab w:pos="6281" w:val="left" w:leader="none"/>
          <w:tab w:pos="8946" w:val="left" w:leader="none"/>
        </w:tabs>
        <w:spacing w:line="266" w:lineRule="exact" w:before="0"/>
        <w:ind w:left="4814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1074927</wp:posOffset>
                </wp:positionH>
                <wp:positionV relativeFrom="paragraph">
                  <wp:posOffset>168850</wp:posOffset>
                </wp:positionV>
                <wp:extent cx="237553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75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5535" h="0">
                              <a:moveTo>
                                <a:pt x="0" y="0"/>
                              </a:moveTo>
                              <a:lnTo>
                                <a:pt x="2375217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84.639999pt,13.295285pt" to="271.665013pt,13.295285pt" stroked="true" strokeweight=".75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>
      <w:pPr>
        <w:pStyle w:val="BodyText"/>
        <w:tabs>
          <w:tab w:pos="5172" w:val="left" w:leader="none"/>
          <w:tab w:pos="6761" w:val="left" w:leader="none"/>
        </w:tabs>
        <w:spacing w:line="195" w:lineRule="exact"/>
        <w:ind w:left="353"/>
        <w:rPr>
          <w:position w:val="-1"/>
        </w:rPr>
      </w:pPr>
      <w:r>
        <w:rPr/>
        <w:t>(Данные</w:t>
      </w:r>
      <w:r>
        <w:rPr>
          <w:spacing w:val="-10"/>
        </w:rPr>
        <w:t> </w:t>
      </w:r>
      <w:r>
        <w:rPr/>
        <w:t>доверенности</w:t>
      </w:r>
      <w:r>
        <w:rPr>
          <w:spacing w:val="26"/>
        </w:rPr>
        <w:t> </w:t>
      </w:r>
      <w:r>
        <w:rPr/>
        <w:t>(для</w:t>
      </w:r>
      <w:r>
        <w:rPr>
          <w:spacing w:val="-7"/>
        </w:rPr>
        <w:t> </w:t>
      </w:r>
      <w:r>
        <w:rPr>
          <w:spacing w:val="-2"/>
        </w:rPr>
        <w:t>представителя)</w:t>
      </w:r>
      <w:r>
        <w:rPr/>
        <w:tab/>
      </w:r>
      <w:r>
        <w:rPr>
          <w:spacing w:val="-2"/>
        </w:rPr>
        <w:t>(Подпись)</w:t>
      </w:r>
      <w:r>
        <w:rPr/>
        <w:tab/>
      </w:r>
      <w:r>
        <w:rPr>
          <w:spacing w:val="-2"/>
          <w:position w:val="-1"/>
        </w:rPr>
        <w:t>(Расшифровка</w:t>
      </w:r>
      <w:r>
        <w:rPr>
          <w:spacing w:val="2"/>
          <w:position w:val="-1"/>
        </w:rPr>
        <w:t> </w:t>
      </w:r>
      <w:r>
        <w:rPr>
          <w:spacing w:val="-2"/>
          <w:position w:val="-1"/>
        </w:rPr>
        <w:t>подписи)</w:t>
      </w:r>
    </w:p>
    <w:p>
      <w:pPr>
        <w:pStyle w:val="BodyText"/>
      </w:pPr>
    </w:p>
    <w:p>
      <w:pPr>
        <w:pStyle w:val="BodyText"/>
        <w:spacing w:before="32"/>
      </w:pPr>
    </w:p>
    <w:p>
      <w:pPr>
        <w:tabs>
          <w:tab w:pos="769" w:val="left" w:leader="none"/>
          <w:tab w:pos="2716" w:val="left" w:leader="none"/>
          <w:tab w:pos="3457" w:val="left" w:leader="none"/>
        </w:tabs>
        <w:spacing w:before="0"/>
        <w:ind w:left="150" w:right="0" w:firstLine="0"/>
        <w:jc w:val="left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sectPr>
      <w:type w:val="continuous"/>
      <w:pgSz w:w="11910" w:h="16840"/>
      <w:pgMar w:top="86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6"/>
      <w:szCs w:val="16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Microsoft Sans Serif" w:hAnsi="Microsoft Sans Serif" w:eastAsia="Microsoft Sans Serif" w:cs="Microsoft Sans Serif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136" w:right="69"/>
      <w:jc w:val="center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22"/>
      <w:jc w:val="center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yapodryadchikova</dc:creator>
  <dcterms:created xsi:type="dcterms:W3CDTF">2025-03-24T09:36:16Z</dcterms:created>
  <dcterms:modified xsi:type="dcterms:W3CDTF">2025-03-24T09:36:16Z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